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CD1674" w:rsidRPr="00CD1674">
              <w:rPr>
                <w:rFonts w:ascii="Times New Roman" w:hAnsi="Times New Roman" w:cs="Times New Roman"/>
                <w:lang w:val="en-GB"/>
              </w:rPr>
              <w:t>Municipality of Golubac, Cara Lazara 15, 12223 Golubac,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D20731" w:rsidRPr="00D20731">
              <w:rPr>
                <w:rFonts w:ascii="Times New Roman" w:hAnsi="Times New Roman" w:cs="Times New Roman"/>
                <w:lang w:val="en-GB"/>
              </w:rPr>
              <w:t>Supervision of the works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D20731" w:rsidRPr="00D20731">
              <w:rPr>
                <w:rFonts w:ascii="Times New Roman" w:hAnsi="Times New Roman"/>
                <w:lang w:val="en-GB"/>
              </w:rPr>
              <w:t>RORS29/Municipality of Golubac/TD-5</w:t>
            </w:r>
          </w:p>
          <w:p w:rsidR="00056F91" w:rsidRPr="00E53649" w:rsidRDefault="00056F91" w:rsidP="00E95B00">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CE0DCB">
              <w:rPr>
                <w:rFonts w:ascii="Times New Roman" w:hAnsi="Times New Roman" w:cs="Times New Roman"/>
                <w:lang w:val="en-GB"/>
              </w:rPr>
              <w:t>09</w:t>
            </w:r>
            <w:r w:rsidR="00AF4B38" w:rsidRPr="00AF4B38">
              <w:rPr>
                <w:rFonts w:ascii="Times New Roman" w:hAnsi="Times New Roman" w:cs="Times New Roman"/>
                <w:lang w:val="en-GB"/>
              </w:rPr>
              <w:t>/0</w:t>
            </w:r>
            <w:r w:rsidR="00E95B00">
              <w:rPr>
                <w:rFonts w:ascii="Times New Roman" w:hAnsi="Times New Roman" w:cs="Times New Roman"/>
                <w:lang w:val="en-GB"/>
              </w:rPr>
              <w:t>3</w:t>
            </w:r>
            <w:r w:rsidR="00AF4B38" w:rsidRPr="00AF4B38">
              <w:rPr>
                <w:rFonts w:ascii="Times New Roman" w:hAnsi="Times New Roman" w:cs="Times New Roman"/>
                <w:lang w:val="en-GB"/>
              </w:rPr>
              <w:t>/2018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E95B00" w:rsidRPr="00E95B00">
        <w:rPr>
          <w:rFonts w:ascii="Times New Roman" w:hAnsi="Times New Roman" w:cs="Times New Roman"/>
          <w:b/>
          <w:sz w:val="24"/>
          <w:szCs w:val="24"/>
          <w:lang w:val="en-GB"/>
        </w:rPr>
        <w:t>1</w:t>
      </w:r>
      <w:r w:rsidR="00CE0DCB">
        <w:rPr>
          <w:rFonts w:ascii="Times New Roman" w:hAnsi="Times New Roman" w:cs="Times New Roman"/>
          <w:b/>
          <w:sz w:val="24"/>
          <w:szCs w:val="24"/>
          <w:lang w:val="en-GB"/>
        </w:rPr>
        <w:t>9</w:t>
      </w:r>
      <w:r w:rsidR="00E95B00" w:rsidRPr="00E95B00">
        <w:rPr>
          <w:rFonts w:ascii="Times New Roman" w:hAnsi="Times New Roman" w:cs="Times New Roman"/>
          <w:b/>
          <w:sz w:val="24"/>
          <w:szCs w:val="24"/>
          <w:lang w:val="en-GB"/>
        </w:rPr>
        <w:t>/03/2018</w:t>
      </w:r>
      <w:r w:rsidR="002F0CE1" w:rsidRPr="002F0CE1">
        <w:rPr>
          <w:rFonts w:ascii="Times New Roman" w:hAnsi="Times New Roman" w:cs="Times New Roman"/>
          <w:b/>
          <w:bCs/>
          <w:sz w:val="24"/>
          <w:szCs w:val="24"/>
          <w:lang w:val="en-GB"/>
        </w:rPr>
        <w:t xml:space="preserve"> at 1</w:t>
      </w:r>
      <w:r w:rsidR="00A72522">
        <w:rPr>
          <w:rFonts w:ascii="Times New Roman" w:hAnsi="Times New Roman" w:cs="Times New Roman"/>
          <w:b/>
          <w:bCs/>
          <w:sz w:val="24"/>
          <w:szCs w:val="24"/>
          <w:lang w:val="en-GB"/>
        </w:rPr>
        <w:t>2</w:t>
      </w:r>
      <w:r w:rsidR="002F0CE1" w:rsidRPr="002F0CE1">
        <w:rPr>
          <w:rFonts w:ascii="Times New Roman" w:hAnsi="Times New Roman" w:cs="Times New Roman"/>
          <w:b/>
          <w:bCs/>
          <w:sz w:val="24"/>
          <w:szCs w:val="24"/>
          <w:lang w:val="en-GB"/>
        </w:rPr>
        <w:t>:00 CET</w:t>
      </w:r>
      <w:r w:rsidRPr="00E53649">
        <w:rPr>
          <w:rFonts w:ascii="Times New Roman" w:hAnsi="Times New Roman" w:cs="Times New Roman"/>
          <w:sz w:val="24"/>
          <w:szCs w:val="24"/>
          <w:lang w:val="en-GB"/>
        </w:rPr>
        <w:t xml:space="preserve">. Any tender received after this deadline will be automatically rejected.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D20731">
        <w:rPr>
          <w:rFonts w:ascii="Times New Roman" w:hAnsi="Times New Roman" w:cs="Times New Roman"/>
          <w:sz w:val="24"/>
          <w:szCs w:val="24"/>
          <w:lang w:val="en-GB"/>
        </w:rPr>
        <w:t>92</w:t>
      </w:r>
      <w:r w:rsidR="005A5E3A">
        <w:rPr>
          <w:rFonts w:ascii="Times New Roman" w:hAnsi="Times New Roman" w:cs="Times New Roman"/>
          <w:sz w:val="24"/>
          <w:szCs w:val="24"/>
          <w:lang w:val="en-GB"/>
        </w:rPr>
        <w:t>00</w:t>
      </w:r>
      <w:r w:rsidR="00A72522">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00A72522">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D726A1">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AF4B38">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056F91" w:rsidRPr="00E24A08" w:rsidRDefault="00056F91" w:rsidP="00855FE4">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p>
    <w:p w:rsidR="00056F91" w:rsidRPr="00E24A08" w:rsidRDefault="00E24A08" w:rsidP="00F307E5">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CV of key expert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D20731" w:rsidRPr="00D20731">
        <w:rPr>
          <w:rFonts w:ascii="Times New Roman" w:hAnsi="Times New Roman" w:cs="Times New Roman"/>
          <w:sz w:val="24"/>
          <w:szCs w:val="24"/>
          <w:lang w:val="en-GB"/>
        </w:rPr>
        <w:t>Supervision of the works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D20731" w:rsidRPr="00D20731">
        <w:rPr>
          <w:rFonts w:ascii="Times New Roman" w:hAnsi="Times New Roman" w:cs="Times New Roman"/>
          <w:sz w:val="24"/>
          <w:szCs w:val="24"/>
          <w:lang w:val="en-GB"/>
        </w:rPr>
        <w:t>RORS29/Municipality of Golubac/TD-5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A7252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sastanka za otvaranje</w:t>
      </w:r>
      <w:r w:rsidR="00A7252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CD1674" w:rsidP="00855FE4">
      <w:pPr>
        <w:spacing w:after="0"/>
        <w:ind w:left="720"/>
        <w:jc w:val="both"/>
        <w:rPr>
          <w:rFonts w:ascii="Times New Roman" w:hAnsi="Times New Roman" w:cs="Times New Roman"/>
          <w:sz w:val="24"/>
          <w:szCs w:val="24"/>
          <w:highlight w:val="yellow"/>
          <w:lang w:val="en-GB"/>
        </w:rPr>
      </w:pPr>
      <w:r w:rsidRPr="00CD1674">
        <w:rPr>
          <w:rFonts w:ascii="Times New Roman" w:hAnsi="Times New Roman" w:cs="Times New Roman"/>
          <w:sz w:val="24"/>
          <w:szCs w:val="24"/>
          <w:lang w:val="en-GB"/>
        </w:rPr>
        <w:t>Municipality of Golubac, Cara Lazara 15, 12223 Golubac, Republic of Serbia</w:t>
      </w:r>
    </w:p>
    <w:p w:rsidR="00056F91" w:rsidRPr="00E53649" w:rsidRDefault="00CD1674"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Milos Djuric</w:t>
      </w:r>
      <w:r w:rsidR="00EE5B52">
        <w:rPr>
          <w:rFonts w:ascii="Times New Roman" w:hAnsi="Times New Roman" w:cs="Times New Roman"/>
          <w:sz w:val="24"/>
          <w:szCs w:val="24"/>
          <w:lang w:val="en-GB"/>
        </w:rPr>
        <w:t xml:space="preserve">, Project </w:t>
      </w:r>
      <w:r>
        <w:rPr>
          <w:rFonts w:ascii="Times New Roman" w:hAnsi="Times New Roman" w:cs="Times New Roman"/>
          <w:sz w:val="24"/>
          <w:szCs w:val="24"/>
          <w:lang w:val="en-GB"/>
        </w:rPr>
        <w:t>Coordinator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bookmarkStart w:id="0" w:name="_GoBack"/>
      <w:bookmarkEnd w:id="0"/>
      <w:r w:rsidR="00EE5B52">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35C79" w:rsidRDefault="00FB2862"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Activity 1: </w:t>
      </w:r>
      <w:r w:rsidR="00E95B00" w:rsidRPr="00E95B00">
        <w:rPr>
          <w:rFonts w:ascii="Times New Roman" w:hAnsi="Times New Roman" w:cs="Times New Roman"/>
          <w:sz w:val="24"/>
          <w:szCs w:val="24"/>
          <w:lang w:val="en-GB"/>
        </w:rPr>
        <w:t>Supervision of works</w:t>
      </w:r>
    </w:p>
    <w:p w:rsidR="00056F91" w:rsidRPr="00E35C79" w:rsidRDefault="00056F91" w:rsidP="00855FE4">
      <w:pPr>
        <w:spacing w:after="0"/>
        <w:ind w:left="567" w:firstLine="141"/>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816D8D" w:rsidRPr="004D1EA2" w:rsidRDefault="00816D8D" w:rsidP="00855FE4">
      <w:pPr>
        <w:spacing w:after="0"/>
        <w:jc w:val="both"/>
        <w:rPr>
          <w:rFonts w:ascii="Times New Roman" w:hAnsi="Times New Roman" w:cs="Times New Roman"/>
          <w:color w:val="FF0000"/>
          <w:sz w:val="24"/>
          <w:szCs w:val="24"/>
          <w:u w:val="single"/>
          <w:lang w:val="en-GB"/>
        </w:rPr>
      </w:pPr>
    </w:p>
    <w:p w:rsidR="009070D9" w:rsidRDefault="00580692" w:rsidP="005701C4">
      <w:pPr>
        <w:spacing w:after="0"/>
        <w:jc w:val="both"/>
        <w:rPr>
          <w:rFonts w:ascii="Times New Roman" w:hAnsi="Times New Roman"/>
        </w:rPr>
      </w:pPr>
      <w:r w:rsidRPr="00580692">
        <w:rPr>
          <w:rFonts w:ascii="Times New Roman" w:hAnsi="Times New Roman"/>
        </w:rPr>
        <w:t xml:space="preserve">The objective of the contract is the provision of works supervision services in the capacity of the </w:t>
      </w:r>
      <w:r>
        <w:rPr>
          <w:rFonts w:ascii="Times New Roman" w:hAnsi="Times New Roman"/>
        </w:rPr>
        <w:t>Contractor</w:t>
      </w:r>
      <w:r w:rsidRPr="00580692">
        <w:rPr>
          <w:rFonts w:ascii="Times New Roman" w:hAnsi="Times New Roman"/>
        </w:rPr>
        <w:t xml:space="preserve"> under National legislative conditions of contract for construction works. The </w:t>
      </w:r>
      <w:r>
        <w:rPr>
          <w:rFonts w:ascii="Times New Roman" w:hAnsi="Times New Roman"/>
        </w:rPr>
        <w:t>Contractor</w:t>
      </w:r>
      <w:r w:rsidRPr="00580692">
        <w:rPr>
          <w:rFonts w:ascii="Times New Roman" w:hAnsi="Times New Roman"/>
        </w:rPr>
        <w:t xml:space="preserve"> shall provide technical and financial supervision of the works as defined in the contract during the implementation of works contract </w:t>
      </w:r>
      <w:r w:rsidR="00EE5B52">
        <w:rPr>
          <w:rFonts w:ascii="Times New Roman" w:hAnsi="Times New Roman"/>
        </w:rPr>
        <w:t>"</w:t>
      </w:r>
      <w:r w:rsidR="00CD1674" w:rsidRPr="00CD1674">
        <w:rPr>
          <w:rFonts w:ascii="Times New Roman" w:hAnsi="Times New Roman"/>
        </w:rPr>
        <w:t>Construction of municipal road Miljevic-Baric-Vojilovo</w:t>
      </w:r>
      <w:r w:rsidR="00EE5B52">
        <w:rPr>
          <w:rFonts w:ascii="Times New Roman" w:hAnsi="Times New Roman"/>
        </w:rPr>
        <w:t>"</w:t>
      </w:r>
      <w:r w:rsidRPr="00580692">
        <w:rPr>
          <w:rFonts w:ascii="Times New Roman" w:hAnsi="Times New Roman"/>
        </w:rPr>
        <w:t>. The works contract is supervised during the construction period, trial run period and defect notification period. Also the contract covers the capacity of the 'supervision engineer' under the Serbian  law on physical planning and construction and  regulation on methods and procedures for supervision of works.</w:t>
      </w:r>
    </w:p>
    <w:p w:rsidR="00580692" w:rsidRPr="00580692" w:rsidRDefault="00580692" w:rsidP="00580692">
      <w:pPr>
        <w:spacing w:after="0"/>
        <w:jc w:val="both"/>
        <w:rPr>
          <w:rFonts w:ascii="Times New Roman" w:hAnsi="Times New Roman"/>
        </w:rPr>
      </w:pPr>
      <w:r w:rsidRPr="00580692">
        <w:rPr>
          <w:rFonts w:ascii="Times New Roman" w:hAnsi="Times New Roman"/>
        </w:rPr>
        <w:t xml:space="preserve">In particular </w:t>
      </w:r>
      <w:r>
        <w:rPr>
          <w:rFonts w:ascii="Times New Roman" w:hAnsi="Times New Roman"/>
        </w:rPr>
        <w:t>Contractor</w:t>
      </w:r>
      <w:r w:rsidRPr="00580692">
        <w:rPr>
          <w:rFonts w:ascii="Times New Roman" w:hAnsi="Times New Roman"/>
        </w:rPr>
        <w:t xml:space="preserve"> </w:t>
      </w:r>
      <w:r w:rsidR="007E4907">
        <w:rPr>
          <w:rFonts w:ascii="Times New Roman" w:hAnsi="Times New Roman"/>
        </w:rPr>
        <w:t xml:space="preserve">acting as Supervisor </w:t>
      </w:r>
      <w:r w:rsidRPr="00580692">
        <w:rPr>
          <w:rFonts w:ascii="Times New Roman" w:hAnsi="Times New Roman"/>
        </w:rPr>
        <w:t>is expected to:</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 xml:space="preserve">Supervise works to be in according with </w:t>
      </w:r>
      <w:r>
        <w:rPr>
          <w:rFonts w:ascii="Times New Roman" w:hAnsi="Times New Roman"/>
        </w:rPr>
        <w:t>Serbian legislative and</w:t>
      </w:r>
      <w:r w:rsidRPr="00580692">
        <w:rPr>
          <w:rFonts w:ascii="Times New Roman" w:hAnsi="Times New Roman"/>
        </w:rPr>
        <w:t xml:space="preserve"> construction design.</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Constant monitoring of all works performed to be in according with laws, standard and regulations necessary.</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Controlling of quality of works performed during construction which cannot be examined after they are finished.</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Control of quality of materials, installations, and equipments to be installed in object and verify existence of necessary attests, certificates and other documentation defined by main construction design.</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Control of procedures used during construction from aspect of general safety and environmental impact to be in line with national legislative.</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Monitoring of works dynamics to be in line with works schedule.</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Consultations with construction project designer regarding issues and problems which may emerge during construction phase.</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lastRenderedPageBreak/>
        <w:t>Certifying of building log made by Works Contractor.</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Certifying of all reports made by Works Contractor and financial invoices.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Approving certificates of final acceptance to be signed by the supervisors/contracting authority.</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 xml:space="preserve">The Supervisor acts for the Contracting Authority. He has no authority to relieve either party of any duties, obligations or responsibilities under the Contract or to amend the Contract. </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Any approval, check, certificate, consent, examination, inspection, instruction, notice, proposal, request, test, or similar act by the Supervisor (including absence or disapproval) shall not relieve the Works Contractor from any responsibility he has under the Contract, including the responsibility for errors, omissions, discrepancies and non-compliances.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Any failure to disapprove any work, plant or materials shall not constitute approval, and shall therefore not prejudice the right of the Supervisor to reject the work, plant or materials.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 xml:space="preserve">The Supervisor may issue to the </w:t>
      </w:r>
      <w:r w:rsidR="007E4907">
        <w:rPr>
          <w:rFonts w:ascii="Times New Roman" w:hAnsi="Times New Roman"/>
        </w:rPr>
        <w:t xml:space="preserve">Works </w:t>
      </w:r>
      <w:r w:rsidRPr="00580692">
        <w:rPr>
          <w:rFonts w:ascii="Times New Roman" w:hAnsi="Times New Roman"/>
        </w:rPr>
        <w:t>Contractor (at any time) instructions which may be necessary for the execution of the works and the remedying of any defects, all in accordance with the Contract. The Contractor shall only take instructions from the Supervisor.</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Whenever the Supervisor shall proceed to agree or determine any matter, the Supervisor shall consult with each party in an endeavour to reach agreement. If agreement is not achieved, the Supervisor shall make a fair determination in accordance with the Works Contract, taking due regard of all relevant circumstances.</w:t>
      </w:r>
    </w:p>
    <w:p w:rsidR="00580692" w:rsidRPr="00580692" w:rsidRDefault="00580692" w:rsidP="00580692">
      <w:pPr>
        <w:pStyle w:val="ListParagraph"/>
        <w:numPr>
          <w:ilvl w:val="0"/>
          <w:numId w:val="7"/>
        </w:numPr>
        <w:spacing w:after="0"/>
        <w:jc w:val="both"/>
        <w:rPr>
          <w:rFonts w:ascii="Times New Roman" w:hAnsi="Times New Roman"/>
        </w:rPr>
      </w:pPr>
      <w:r w:rsidRPr="00580692">
        <w:rPr>
          <w:rFonts w:ascii="Times New Roman" w:hAnsi="Times New Roman"/>
        </w:rPr>
        <w:t>Administrative orders issued by the Supervisor shall be dated, numbered and entered in a register. The Supervisor shall send them electronically (by email) to representatives of the Contractor and the Contracting Authority. Hard copies shall be delivered by hand to representatives of the Works Contractor and of the Contracting Authority.</w:t>
      </w:r>
    </w:p>
    <w:p w:rsidR="007E4907" w:rsidRPr="007E4907" w:rsidRDefault="007E4907" w:rsidP="005701C4">
      <w:pPr>
        <w:spacing w:after="0"/>
        <w:jc w:val="both"/>
        <w:rPr>
          <w:rFonts w:ascii="Times New Roman" w:hAnsi="Times New Roman"/>
        </w:rPr>
      </w:pPr>
    </w:p>
    <w:p w:rsidR="009070D9" w:rsidRPr="007E4907" w:rsidRDefault="007E4907" w:rsidP="005701C4">
      <w:pPr>
        <w:spacing w:after="0"/>
        <w:jc w:val="both"/>
        <w:rPr>
          <w:rFonts w:ascii="Times New Roman" w:hAnsi="Times New Roman"/>
        </w:rPr>
      </w:pPr>
      <w:r w:rsidRPr="007E4907">
        <w:rPr>
          <w:rFonts w:ascii="Times New Roman" w:hAnsi="Times New Roman"/>
        </w:rPr>
        <w:t xml:space="preserve">For exact specification of type and quantity of works which are anticipated to be performed tenderer may consult </w:t>
      </w:r>
      <w:r w:rsidRPr="0060370A">
        <w:rPr>
          <w:rFonts w:ascii="Times New Roman" w:hAnsi="Times New Roman"/>
          <w:i/>
        </w:rPr>
        <w:t>Annex to Terms of Reference</w:t>
      </w:r>
      <w:r w:rsidRPr="007E4907">
        <w:rPr>
          <w:rFonts w:ascii="Times New Roman" w:hAnsi="Times New Roman"/>
        </w:rPr>
        <w:t xml:space="preserve"> which may be found in tender dossier.</w:t>
      </w:r>
    </w:p>
    <w:p w:rsidR="007E4907" w:rsidRDefault="007E4907" w:rsidP="005701C4">
      <w:pPr>
        <w:spacing w:after="0"/>
        <w:jc w:val="both"/>
        <w:rPr>
          <w:rFonts w:ascii="Times New Roman" w:hAnsi="Times New Roman"/>
          <w:color w:val="FF0000"/>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inputs</w:t>
      </w:r>
    </w:p>
    <w:p w:rsidR="002E5A38" w:rsidRPr="009070D9" w:rsidRDefault="002E5A38" w:rsidP="00855FE4">
      <w:pPr>
        <w:spacing w:after="0"/>
        <w:jc w:val="both"/>
        <w:rPr>
          <w:rFonts w:ascii="Times New Roman" w:hAnsi="Times New Roman" w:cs="Times New Roman"/>
          <w:sz w:val="24"/>
          <w:szCs w:val="24"/>
          <w:lang w:val="en-GB"/>
        </w:rPr>
      </w:pPr>
    </w:p>
    <w:p w:rsidR="00816D8D" w:rsidRPr="009070D9" w:rsidRDefault="00816D8D" w:rsidP="00855FE4">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 xml:space="preserve">All necessary </w:t>
      </w:r>
      <w:r w:rsidR="004D1EA2" w:rsidRPr="009070D9">
        <w:rPr>
          <w:rFonts w:ascii="Times New Roman" w:hAnsi="Times New Roman" w:cs="Times New Roman"/>
          <w:iCs/>
          <w:sz w:val="24"/>
          <w:szCs w:val="24"/>
          <w:lang w:val="en-GB"/>
        </w:rPr>
        <w:t xml:space="preserve">personnel, </w:t>
      </w:r>
      <w:r w:rsidRPr="009070D9">
        <w:rPr>
          <w:rFonts w:ascii="Times New Roman" w:hAnsi="Times New Roman" w:cs="Times New Roman"/>
          <w:iCs/>
          <w:sz w:val="24"/>
          <w:szCs w:val="24"/>
          <w:lang w:val="en-GB"/>
        </w:rPr>
        <w:t>equipment, premises and supplies for implementation of service required.</w:t>
      </w:r>
      <w:r w:rsidR="007E4907">
        <w:rPr>
          <w:rFonts w:ascii="Times New Roman" w:hAnsi="Times New Roman" w:cs="Times New Roman"/>
          <w:iCs/>
          <w:sz w:val="24"/>
          <w:szCs w:val="24"/>
          <w:lang w:val="en-GB"/>
        </w:rPr>
        <w:t xml:space="preserve"> </w:t>
      </w:r>
    </w:p>
    <w:p w:rsidR="004D1EA2" w:rsidRDefault="00CD1674"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Civil</w:t>
      </w:r>
      <w:r w:rsidR="004D1EA2" w:rsidRPr="009070D9">
        <w:rPr>
          <w:rFonts w:ascii="Times New Roman" w:hAnsi="Times New Roman" w:cs="Times New Roman"/>
          <w:iCs/>
          <w:sz w:val="24"/>
          <w:szCs w:val="24"/>
          <w:lang w:val="en-GB"/>
        </w:rPr>
        <w:t xml:space="preserve"> Engineer with valid licence for </w:t>
      </w:r>
      <w:r>
        <w:rPr>
          <w:rFonts w:ascii="Times New Roman" w:hAnsi="Times New Roman" w:cs="Times New Roman"/>
          <w:iCs/>
          <w:sz w:val="24"/>
          <w:szCs w:val="24"/>
          <w:lang w:val="en-GB"/>
        </w:rPr>
        <w:t>road construction</w:t>
      </w:r>
      <w:r w:rsidR="004D1EA2" w:rsidRPr="009070D9">
        <w:rPr>
          <w:rFonts w:ascii="Times New Roman" w:hAnsi="Times New Roman" w:cs="Times New Roman"/>
          <w:iCs/>
          <w:sz w:val="24"/>
          <w:szCs w:val="24"/>
          <w:lang w:val="en-GB"/>
        </w:rPr>
        <w:t xml:space="preserve"> recognized by legislative system of Republic of Serbia (CV, Diploma, licence and reference</w:t>
      </w:r>
      <w:r w:rsidR="002A29F6" w:rsidRPr="009070D9">
        <w:rPr>
          <w:rFonts w:ascii="Times New Roman" w:hAnsi="Times New Roman" w:cs="Times New Roman"/>
          <w:iCs/>
          <w:sz w:val="24"/>
          <w:szCs w:val="24"/>
          <w:lang w:val="en-GB"/>
        </w:rPr>
        <w:t>s</w:t>
      </w:r>
      <w:r w:rsidR="004D1EA2" w:rsidRPr="009070D9">
        <w:rPr>
          <w:rFonts w:ascii="Times New Roman" w:hAnsi="Times New Roman" w:cs="Times New Roman"/>
          <w:iCs/>
          <w:sz w:val="24"/>
          <w:szCs w:val="24"/>
          <w:lang w:val="en-GB"/>
        </w:rPr>
        <w:t xml:space="preserve"> confirmation should be submitted with offer)</w:t>
      </w:r>
    </w:p>
    <w:p w:rsidR="007E4907" w:rsidRPr="009070D9" w:rsidRDefault="007E4907" w:rsidP="00855FE4">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On site office will be provided by Works Contractor.</w:t>
      </w:r>
    </w:p>
    <w:p w:rsidR="00056F91" w:rsidRPr="009070D9" w:rsidRDefault="00056F91" w:rsidP="00855FE4">
      <w:pPr>
        <w:pStyle w:val="ListParagraph"/>
        <w:spacing w:after="0"/>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056F91" w:rsidRPr="002E5A38" w:rsidRDefault="00EE5B52"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March</w:t>
      </w:r>
      <w:r w:rsidR="00E35C79" w:rsidRPr="002E5A38">
        <w:rPr>
          <w:rFonts w:ascii="Times New Roman" w:hAnsi="Times New Roman" w:cs="Times New Roman"/>
          <w:iCs/>
          <w:sz w:val="24"/>
          <w:szCs w:val="24"/>
          <w:lang w:val="en-GB"/>
        </w:rPr>
        <w:t xml:space="preserve"> 201</w:t>
      </w:r>
      <w:r w:rsidR="00021C67" w:rsidRPr="002E5A38">
        <w:rPr>
          <w:rFonts w:ascii="Times New Roman" w:hAnsi="Times New Roman" w:cs="Times New Roman"/>
          <w:iCs/>
          <w:sz w:val="24"/>
          <w:szCs w:val="24"/>
          <w:lang w:val="en-GB"/>
        </w:rPr>
        <w:t>8</w:t>
      </w:r>
      <w:r w:rsidR="004D1EA2" w:rsidRPr="002E5A38">
        <w:rPr>
          <w:rFonts w:ascii="Times New Roman" w:hAnsi="Times New Roman" w:cs="Times New Roman"/>
          <w:iCs/>
          <w:sz w:val="24"/>
          <w:szCs w:val="24"/>
          <w:lang w:val="en-GB"/>
        </w:rPr>
        <w:t xml:space="preserve"> - </w:t>
      </w:r>
      <w:r>
        <w:rPr>
          <w:rFonts w:ascii="Times New Roman" w:hAnsi="Times New Roman" w:cs="Times New Roman"/>
          <w:iCs/>
          <w:sz w:val="24"/>
          <w:szCs w:val="24"/>
          <w:lang w:val="en-GB"/>
        </w:rPr>
        <w:t>October</w:t>
      </w:r>
      <w:r w:rsidR="004D1EA2" w:rsidRPr="002E5A38">
        <w:rPr>
          <w:rFonts w:ascii="Times New Roman" w:hAnsi="Times New Roman" w:cs="Times New Roman"/>
          <w:iCs/>
          <w:sz w:val="24"/>
          <w:szCs w:val="24"/>
          <w:lang w:val="en-GB"/>
        </w:rPr>
        <w:t xml:space="preserve"> 2018</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w:t>
      </w:r>
      <w:r w:rsidRPr="009232FB">
        <w:rPr>
          <w:rFonts w:ascii="Times New Roman" w:hAnsi="Times New Roman" w:cs="Times New Roman"/>
          <w:sz w:val="24"/>
          <w:szCs w:val="24"/>
          <w:u w:val="single"/>
          <w:lang w:val="en-GB"/>
        </w:rPr>
        <w:lastRenderedPageBreak/>
        <w:t xml:space="preserve">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Default="007E4907" w:rsidP="00855FE4">
      <w:pPr>
        <w:spacing w:after="0"/>
        <w:jc w:val="both"/>
        <w:rPr>
          <w:rFonts w:ascii="Times New Roman" w:hAnsi="Times New Roman" w:cs="Times New Roman"/>
          <w:sz w:val="24"/>
          <w:szCs w:val="24"/>
        </w:rPr>
      </w:pPr>
    </w:p>
    <w:p w:rsidR="007E4907" w:rsidRPr="00E53649" w:rsidRDefault="007E490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D20731" w:rsidRPr="00D20731">
        <w:rPr>
          <w:rFonts w:ascii="Times New Roman" w:hAnsi="Times New Roman" w:cs="Times New Roman"/>
          <w:sz w:val="24"/>
          <w:szCs w:val="24"/>
          <w:lang w:val="en-GB"/>
        </w:rPr>
        <w:t>Supervision of the works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D20731" w:rsidRPr="00D20731">
        <w:rPr>
          <w:rFonts w:ascii="Times New Roman" w:hAnsi="Times New Roman" w:cs="Times New Roman"/>
          <w:sz w:val="24"/>
          <w:szCs w:val="24"/>
          <w:lang w:val="en-GB"/>
        </w:rPr>
        <w:t>RORS29/Municipality of Golubac/TD-5</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CD1674" w:rsidRDefault="00CD1674" w:rsidP="00855FE4">
      <w:pPr>
        <w:spacing w:after="0"/>
        <w:jc w:val="both"/>
        <w:rPr>
          <w:rFonts w:ascii="Times New Roman" w:hAnsi="Times New Roman" w:cs="Times New Roman"/>
          <w:iCs/>
          <w:sz w:val="24"/>
          <w:szCs w:val="24"/>
          <w:lang w:val="en-GB"/>
        </w:rPr>
      </w:pPr>
      <w:r w:rsidRPr="00CD1674">
        <w:rPr>
          <w:rFonts w:ascii="Times New Roman" w:hAnsi="Times New Roman" w:cs="Times New Roman"/>
          <w:iCs/>
          <w:sz w:val="24"/>
          <w:szCs w:val="24"/>
          <w:lang w:val="en-GB"/>
        </w:rPr>
        <w:t xml:space="preserve">Municipality of Golubac, </w:t>
      </w:r>
    </w:p>
    <w:p w:rsidR="00CD1674" w:rsidRDefault="00CD1674" w:rsidP="00855FE4">
      <w:pPr>
        <w:spacing w:after="0"/>
        <w:jc w:val="both"/>
        <w:rPr>
          <w:rFonts w:ascii="Times New Roman" w:hAnsi="Times New Roman" w:cs="Times New Roman"/>
          <w:iCs/>
          <w:sz w:val="24"/>
          <w:szCs w:val="24"/>
          <w:lang w:val="en-GB"/>
        </w:rPr>
      </w:pPr>
      <w:r w:rsidRPr="00CD1674">
        <w:rPr>
          <w:rFonts w:ascii="Times New Roman" w:hAnsi="Times New Roman" w:cs="Times New Roman"/>
          <w:iCs/>
          <w:sz w:val="24"/>
          <w:szCs w:val="24"/>
          <w:lang w:val="en-GB"/>
        </w:rPr>
        <w:t xml:space="preserve">Cara Lazara 15, </w:t>
      </w:r>
    </w:p>
    <w:p w:rsidR="00A24551" w:rsidRPr="00EE5B52" w:rsidRDefault="00CD1674" w:rsidP="00855FE4">
      <w:pPr>
        <w:spacing w:after="0"/>
        <w:jc w:val="both"/>
        <w:rPr>
          <w:rFonts w:ascii="Times New Roman" w:hAnsi="Times New Roman" w:cs="Times New Roman"/>
          <w:iCs/>
          <w:sz w:val="24"/>
          <w:szCs w:val="24"/>
          <w:lang w:val="en-GB"/>
        </w:rPr>
      </w:pPr>
      <w:r w:rsidRPr="00CD1674">
        <w:rPr>
          <w:rFonts w:ascii="Times New Roman" w:hAnsi="Times New Roman" w:cs="Times New Roman"/>
          <w:iCs/>
          <w:sz w:val="24"/>
          <w:szCs w:val="24"/>
          <w:lang w:val="en-GB"/>
        </w:rPr>
        <w:t>12223 Golubac,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AF4B38" w:rsidRPr="00AF4B38">
        <w:rPr>
          <w:rFonts w:ascii="Times New Roman" w:hAnsi="Times New Roman" w:cs="Times New Roman"/>
          <w:sz w:val="24"/>
          <w:szCs w:val="24"/>
          <w:lang w:val="en-GB"/>
        </w:rPr>
        <w:t xml:space="preserve">Supervision of </w:t>
      </w:r>
      <w:r w:rsidR="00CD1674" w:rsidRPr="00CD1674">
        <w:rPr>
          <w:rFonts w:ascii="Times New Roman" w:hAnsi="Times New Roman" w:cs="Times New Roman"/>
          <w:sz w:val="24"/>
          <w:szCs w:val="24"/>
          <w:lang w:val="en-GB"/>
        </w:rPr>
        <w:t>Construction of municipal road Miljevic-Baric-Vojilovo</w:t>
      </w:r>
      <w:r w:rsidR="005A5E3A" w:rsidRPr="005A5E3A">
        <w:rPr>
          <w:rFonts w:ascii="Times New Roman" w:hAnsi="Times New Roman" w:cs="Times New Roman"/>
          <w:sz w:val="24"/>
          <w:szCs w:val="24"/>
          <w:lang w:val="en-GB"/>
        </w:rPr>
        <w:t xml:space="preserve"> service</w:t>
      </w:r>
      <w:r w:rsidR="004D1EA2">
        <w:rPr>
          <w:rFonts w:ascii="Times New Roman" w:hAnsi="Times New Roman" w:cs="Times New Roman"/>
          <w:sz w:val="24"/>
          <w:szCs w:val="24"/>
          <w:lang w:val="en-GB"/>
        </w:rPr>
        <w:t xml:space="preserve"> a</w:t>
      </w:r>
      <w:r w:rsidRPr="00E53649">
        <w:rPr>
          <w:rFonts w:ascii="Times New Roman" w:hAnsi="Times New Roman" w:cs="Times New Roman"/>
          <w:sz w:val="24"/>
          <w:szCs w:val="24"/>
          <w:lang w:val="en-GB"/>
        </w:rPr>
        <w:t>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4D1EA2">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EE5B52">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6207DD"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4D1EA2">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21C67" w:rsidRPr="00E53649" w:rsidRDefault="00021C67" w:rsidP="00021C67">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21C67" w:rsidRPr="00E53649" w:rsidTr="0078515B">
        <w:trPr>
          <w:cantSplit/>
          <w:trHeight w:val="345"/>
        </w:trPr>
        <w:tc>
          <w:tcPr>
            <w:tcW w:w="1728" w:type="dxa"/>
            <w:tcBorders>
              <w:top w:val="single" w:sz="4" w:space="0" w:color="auto"/>
            </w:tcBorders>
          </w:tcPr>
          <w:p w:rsidR="00021C67" w:rsidRPr="00A24551" w:rsidRDefault="00021C67" w:rsidP="0078515B">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021C67" w:rsidRPr="00E53649" w:rsidRDefault="00021C67" w:rsidP="0078515B">
            <w:pPr>
              <w:keepNext/>
              <w:spacing w:before="40" w:after="40"/>
              <w:rPr>
                <w:rFonts w:ascii="Times New Roman" w:hAnsi="Times New Roman" w:cs="Times New Roman"/>
                <w:b/>
                <w:bCs/>
              </w:rPr>
            </w:pPr>
          </w:p>
        </w:tc>
        <w:tc>
          <w:tcPr>
            <w:tcW w:w="2781" w:type="dxa"/>
            <w:tcBorders>
              <w:top w:val="single" w:sz="4" w:space="0" w:color="auto"/>
            </w:tcBorders>
          </w:tcPr>
          <w:p w:rsidR="00021C67" w:rsidRPr="00E53649" w:rsidRDefault="00021C67" w:rsidP="0078515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21C67" w:rsidRPr="00E53649" w:rsidTr="0078515B">
        <w:trPr>
          <w:cantSplit/>
          <w:trHeight w:val="602"/>
        </w:trPr>
        <w:tc>
          <w:tcPr>
            <w:tcW w:w="1728" w:type="dxa"/>
            <w:tcBorders>
              <w:bottom w:val="nil"/>
            </w:tcBorders>
          </w:tcPr>
          <w:p w:rsidR="00021C67" w:rsidRPr="00A24551" w:rsidRDefault="00EE5B52" w:rsidP="0078515B">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tcPr>
          <w:p w:rsidR="00021C67" w:rsidRPr="00E53649" w:rsidRDefault="00EE5B52" w:rsidP="0078515B">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tcPr>
          <w:p w:rsidR="00021C67" w:rsidRPr="00E53649" w:rsidRDefault="00EE5B52" w:rsidP="00EE5B52">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EE5B52" w:rsidRPr="00E53649" w:rsidTr="0078515B">
        <w:trPr>
          <w:cantSplit/>
          <w:trHeight w:val="602"/>
        </w:trPr>
        <w:tc>
          <w:tcPr>
            <w:tcW w:w="1728" w:type="dxa"/>
            <w:tcBorders>
              <w:bottom w:val="nil"/>
            </w:tcBorders>
          </w:tcPr>
          <w:p w:rsidR="00EE5B52" w:rsidRPr="00A24551" w:rsidRDefault="00EE5B52" w:rsidP="00EE5B52">
            <w:pPr>
              <w:spacing w:before="40" w:after="40" w:line="240" w:lineRule="auto"/>
              <w:jc w:val="center"/>
              <w:rPr>
                <w:rFonts w:ascii="Times New Roman" w:hAnsi="Times New Roman" w:cs="Times New Roman"/>
              </w:rPr>
            </w:pPr>
            <w:r>
              <w:rPr>
                <w:rFonts w:ascii="Times New Roman" w:hAnsi="Times New Roman" w:cs="Times New Roman"/>
              </w:rPr>
              <w:t>7</w:t>
            </w:r>
          </w:p>
        </w:tc>
        <w:tc>
          <w:tcPr>
            <w:tcW w:w="4509" w:type="dxa"/>
            <w:tcBorders>
              <w:bottom w:val="nil"/>
            </w:tcBorders>
          </w:tcPr>
          <w:p w:rsidR="00EE5B52" w:rsidRPr="00E53649" w:rsidRDefault="00EE5B52" w:rsidP="00EE5B52">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EE5B52" w:rsidRPr="00E53649" w:rsidRDefault="00EE5B52" w:rsidP="00EE5B52">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EE5B52" w:rsidRPr="00E53649" w:rsidTr="0078515B">
        <w:trPr>
          <w:cantSplit/>
          <w:trHeight w:val="233"/>
        </w:trPr>
        <w:tc>
          <w:tcPr>
            <w:tcW w:w="1728" w:type="dxa"/>
            <w:tcBorders>
              <w:bottom w:val="single" w:sz="4" w:space="0" w:color="auto"/>
            </w:tcBorders>
            <w:shd w:val="pct10" w:color="auto" w:fill="FFFFFF"/>
          </w:tcPr>
          <w:p w:rsidR="00EE5B52" w:rsidRPr="00E53649" w:rsidRDefault="00EE5B52" w:rsidP="00EE5B52">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EE5B52" w:rsidRPr="00E53649" w:rsidRDefault="00EE5B52" w:rsidP="00EE5B52">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EE5B52" w:rsidRPr="00E53649" w:rsidRDefault="00EE5B52" w:rsidP="00EE5B52">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21C67" w:rsidRPr="00B10AE7" w:rsidRDefault="00021C67" w:rsidP="00021C6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EE5B52">
        <w:rPr>
          <w:rFonts w:ascii="Times New Roman" w:hAnsi="Times New Roman" w:cs="Times New Roman"/>
          <w:sz w:val="24"/>
          <w:szCs w:val="24"/>
          <w:lang w:val="en-GB"/>
        </w:rPr>
        <w:t xml:space="preserve">interim and </w:t>
      </w:r>
      <w:r w:rsidRPr="00E53649">
        <w:rPr>
          <w:rFonts w:ascii="Times New Roman" w:hAnsi="Times New Roman" w:cs="Times New Roman"/>
          <w:sz w:val="24"/>
          <w:szCs w:val="24"/>
          <w:lang w:val="en-GB"/>
        </w:rPr>
        <w:t>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E95B00">
        <w:rPr>
          <w:rFonts w:ascii="Times New Roman" w:hAnsi="Times New Roman" w:cs="Times New Roman"/>
          <w:sz w:val="24"/>
          <w:szCs w:val="24"/>
          <w:lang w:val="en-GB"/>
        </w:rPr>
        <w:t>7</w:t>
      </w:r>
      <w:r w:rsidR="00A2455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21C" w:rsidRDefault="00BF021C" w:rsidP="002D4560">
      <w:pPr>
        <w:spacing w:after="0" w:line="240" w:lineRule="auto"/>
      </w:pPr>
      <w:r>
        <w:separator/>
      </w:r>
    </w:p>
  </w:endnote>
  <w:endnote w:type="continuationSeparator" w:id="1">
    <w:p w:rsidR="00BF021C" w:rsidRDefault="00BF021C"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6207DD">
      <w:rPr>
        <w:b/>
        <w:bCs/>
      </w:rPr>
      <w:fldChar w:fldCharType="begin"/>
    </w:r>
    <w:r>
      <w:rPr>
        <w:b/>
        <w:bCs/>
      </w:rPr>
      <w:instrText xml:space="preserve"> PAGE </w:instrText>
    </w:r>
    <w:r w:rsidR="006207DD">
      <w:rPr>
        <w:b/>
        <w:bCs/>
      </w:rPr>
      <w:fldChar w:fldCharType="separate"/>
    </w:r>
    <w:r w:rsidR="00CE0DCB">
      <w:rPr>
        <w:b/>
        <w:bCs/>
        <w:noProof/>
      </w:rPr>
      <w:t>4</w:t>
    </w:r>
    <w:r w:rsidR="006207DD">
      <w:rPr>
        <w:b/>
        <w:bCs/>
      </w:rPr>
      <w:fldChar w:fldCharType="end"/>
    </w:r>
    <w:r>
      <w:t xml:space="preserve"> of </w:t>
    </w:r>
    <w:r w:rsidR="006207DD">
      <w:rPr>
        <w:b/>
        <w:bCs/>
      </w:rPr>
      <w:fldChar w:fldCharType="begin"/>
    </w:r>
    <w:r>
      <w:rPr>
        <w:b/>
        <w:bCs/>
      </w:rPr>
      <w:instrText xml:space="preserve"> NUMPAGES  </w:instrText>
    </w:r>
    <w:r w:rsidR="006207DD">
      <w:rPr>
        <w:b/>
        <w:bCs/>
      </w:rPr>
      <w:fldChar w:fldCharType="separate"/>
    </w:r>
    <w:r w:rsidR="00CE0DCB">
      <w:rPr>
        <w:b/>
        <w:bCs/>
        <w:noProof/>
      </w:rPr>
      <w:t>8</w:t>
    </w:r>
    <w:r w:rsidR="006207DD">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21C" w:rsidRDefault="00BF021C" w:rsidP="002D4560">
      <w:pPr>
        <w:spacing w:after="0" w:line="240" w:lineRule="auto"/>
      </w:pPr>
      <w:r>
        <w:separator/>
      </w:r>
    </w:p>
  </w:footnote>
  <w:footnote w:type="continuationSeparator" w:id="1">
    <w:p w:rsidR="00BF021C" w:rsidRDefault="00BF021C"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37C3C"/>
    <w:multiLevelType w:val="hybridMultilevel"/>
    <w:tmpl w:val="C0646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4748"/>
    <w:rsid w:val="00017F87"/>
    <w:rsid w:val="00021C67"/>
    <w:rsid w:val="000227D0"/>
    <w:rsid w:val="00027C0E"/>
    <w:rsid w:val="00033549"/>
    <w:rsid w:val="0003702F"/>
    <w:rsid w:val="00044B01"/>
    <w:rsid w:val="00051436"/>
    <w:rsid w:val="00052895"/>
    <w:rsid w:val="00056F91"/>
    <w:rsid w:val="00065A18"/>
    <w:rsid w:val="00066332"/>
    <w:rsid w:val="00084AAA"/>
    <w:rsid w:val="0009046E"/>
    <w:rsid w:val="00092819"/>
    <w:rsid w:val="000A3227"/>
    <w:rsid w:val="000A68CA"/>
    <w:rsid w:val="000C2129"/>
    <w:rsid w:val="000D65DB"/>
    <w:rsid w:val="000E482C"/>
    <w:rsid w:val="000E7F75"/>
    <w:rsid w:val="000F37C3"/>
    <w:rsid w:val="00112B3E"/>
    <w:rsid w:val="00116061"/>
    <w:rsid w:val="00122473"/>
    <w:rsid w:val="00142DE2"/>
    <w:rsid w:val="001432C6"/>
    <w:rsid w:val="00153AC1"/>
    <w:rsid w:val="001543EB"/>
    <w:rsid w:val="00157A2D"/>
    <w:rsid w:val="00162408"/>
    <w:rsid w:val="00164B89"/>
    <w:rsid w:val="00176F2F"/>
    <w:rsid w:val="00177666"/>
    <w:rsid w:val="00183561"/>
    <w:rsid w:val="001931CC"/>
    <w:rsid w:val="001A1D5D"/>
    <w:rsid w:val="001A2EE3"/>
    <w:rsid w:val="001B237B"/>
    <w:rsid w:val="001C00CE"/>
    <w:rsid w:val="001C4DF7"/>
    <w:rsid w:val="001C6849"/>
    <w:rsid w:val="001C6856"/>
    <w:rsid w:val="001D2641"/>
    <w:rsid w:val="001F0484"/>
    <w:rsid w:val="001F0932"/>
    <w:rsid w:val="001F0FC0"/>
    <w:rsid w:val="001F3DFB"/>
    <w:rsid w:val="001F6AF8"/>
    <w:rsid w:val="001F7F63"/>
    <w:rsid w:val="002008D1"/>
    <w:rsid w:val="00201E22"/>
    <w:rsid w:val="00212359"/>
    <w:rsid w:val="002144E1"/>
    <w:rsid w:val="00227F57"/>
    <w:rsid w:val="00237E05"/>
    <w:rsid w:val="00243453"/>
    <w:rsid w:val="00244CDA"/>
    <w:rsid w:val="0024540E"/>
    <w:rsid w:val="00245AA6"/>
    <w:rsid w:val="00252A8A"/>
    <w:rsid w:val="00253CD8"/>
    <w:rsid w:val="00264F74"/>
    <w:rsid w:val="00273445"/>
    <w:rsid w:val="00275D40"/>
    <w:rsid w:val="0028216F"/>
    <w:rsid w:val="002951A0"/>
    <w:rsid w:val="00296DF4"/>
    <w:rsid w:val="002A135E"/>
    <w:rsid w:val="002A29F6"/>
    <w:rsid w:val="002A67F7"/>
    <w:rsid w:val="002B64E8"/>
    <w:rsid w:val="002C21E5"/>
    <w:rsid w:val="002C3A25"/>
    <w:rsid w:val="002C468C"/>
    <w:rsid w:val="002D4560"/>
    <w:rsid w:val="002E41F1"/>
    <w:rsid w:val="002E5A38"/>
    <w:rsid w:val="002F0CE1"/>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C7CE6"/>
    <w:rsid w:val="003D16DD"/>
    <w:rsid w:val="003D3D59"/>
    <w:rsid w:val="003E6991"/>
    <w:rsid w:val="00401340"/>
    <w:rsid w:val="004031B3"/>
    <w:rsid w:val="004033C8"/>
    <w:rsid w:val="004450F9"/>
    <w:rsid w:val="00451859"/>
    <w:rsid w:val="00462E83"/>
    <w:rsid w:val="00463929"/>
    <w:rsid w:val="004657F2"/>
    <w:rsid w:val="004672BE"/>
    <w:rsid w:val="00477040"/>
    <w:rsid w:val="00480F40"/>
    <w:rsid w:val="00492753"/>
    <w:rsid w:val="00492975"/>
    <w:rsid w:val="004B26C1"/>
    <w:rsid w:val="004B4D74"/>
    <w:rsid w:val="004B5768"/>
    <w:rsid w:val="004B66CE"/>
    <w:rsid w:val="004D074C"/>
    <w:rsid w:val="004D1EA2"/>
    <w:rsid w:val="004D3096"/>
    <w:rsid w:val="004E0DCB"/>
    <w:rsid w:val="004E435D"/>
    <w:rsid w:val="004F0A92"/>
    <w:rsid w:val="004F3715"/>
    <w:rsid w:val="00504A24"/>
    <w:rsid w:val="00516F37"/>
    <w:rsid w:val="00536A4F"/>
    <w:rsid w:val="005409AE"/>
    <w:rsid w:val="0054434C"/>
    <w:rsid w:val="00547679"/>
    <w:rsid w:val="00553D4C"/>
    <w:rsid w:val="00555EEE"/>
    <w:rsid w:val="005633C8"/>
    <w:rsid w:val="0057006B"/>
    <w:rsid w:val="005701C4"/>
    <w:rsid w:val="00580692"/>
    <w:rsid w:val="005849AF"/>
    <w:rsid w:val="005960D0"/>
    <w:rsid w:val="005A5E3A"/>
    <w:rsid w:val="005E7112"/>
    <w:rsid w:val="005F5B17"/>
    <w:rsid w:val="005F6130"/>
    <w:rsid w:val="0060370A"/>
    <w:rsid w:val="00612EFC"/>
    <w:rsid w:val="006207DD"/>
    <w:rsid w:val="00625CB6"/>
    <w:rsid w:val="00641D80"/>
    <w:rsid w:val="00643A00"/>
    <w:rsid w:val="00647830"/>
    <w:rsid w:val="00654428"/>
    <w:rsid w:val="00660BC4"/>
    <w:rsid w:val="00667E6F"/>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00FDC"/>
    <w:rsid w:val="0071492F"/>
    <w:rsid w:val="00721B90"/>
    <w:rsid w:val="00730BB3"/>
    <w:rsid w:val="00733D1E"/>
    <w:rsid w:val="00733F55"/>
    <w:rsid w:val="00736D10"/>
    <w:rsid w:val="00750770"/>
    <w:rsid w:val="00754059"/>
    <w:rsid w:val="007577F6"/>
    <w:rsid w:val="00757838"/>
    <w:rsid w:val="0077192B"/>
    <w:rsid w:val="007775B6"/>
    <w:rsid w:val="00783118"/>
    <w:rsid w:val="0078754D"/>
    <w:rsid w:val="0079059C"/>
    <w:rsid w:val="007A32C9"/>
    <w:rsid w:val="007A64FD"/>
    <w:rsid w:val="007C4238"/>
    <w:rsid w:val="007C561E"/>
    <w:rsid w:val="007E3B2A"/>
    <w:rsid w:val="007E4907"/>
    <w:rsid w:val="007E6E1D"/>
    <w:rsid w:val="00803DB2"/>
    <w:rsid w:val="008100D1"/>
    <w:rsid w:val="00816D8D"/>
    <w:rsid w:val="00832F40"/>
    <w:rsid w:val="008356EE"/>
    <w:rsid w:val="008363DD"/>
    <w:rsid w:val="0084734E"/>
    <w:rsid w:val="00847E2F"/>
    <w:rsid w:val="00855FE4"/>
    <w:rsid w:val="00867737"/>
    <w:rsid w:val="00876E1A"/>
    <w:rsid w:val="0088079E"/>
    <w:rsid w:val="0089099D"/>
    <w:rsid w:val="00895D72"/>
    <w:rsid w:val="008A4229"/>
    <w:rsid w:val="008A5174"/>
    <w:rsid w:val="008B213D"/>
    <w:rsid w:val="008B302E"/>
    <w:rsid w:val="008E3CC5"/>
    <w:rsid w:val="008F2984"/>
    <w:rsid w:val="008F6B55"/>
    <w:rsid w:val="009070D9"/>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E20FA"/>
    <w:rsid w:val="009F0C26"/>
    <w:rsid w:val="009F2CC0"/>
    <w:rsid w:val="009F495C"/>
    <w:rsid w:val="00A0258F"/>
    <w:rsid w:val="00A1769B"/>
    <w:rsid w:val="00A22EB9"/>
    <w:rsid w:val="00A24551"/>
    <w:rsid w:val="00A40762"/>
    <w:rsid w:val="00A408C1"/>
    <w:rsid w:val="00A42D3C"/>
    <w:rsid w:val="00A46126"/>
    <w:rsid w:val="00A46E3A"/>
    <w:rsid w:val="00A56A67"/>
    <w:rsid w:val="00A61E18"/>
    <w:rsid w:val="00A714BE"/>
    <w:rsid w:val="00A72522"/>
    <w:rsid w:val="00A746D7"/>
    <w:rsid w:val="00A7747B"/>
    <w:rsid w:val="00AB052A"/>
    <w:rsid w:val="00AB4BBD"/>
    <w:rsid w:val="00AC01DB"/>
    <w:rsid w:val="00AE05C1"/>
    <w:rsid w:val="00AE39EB"/>
    <w:rsid w:val="00AF1DC5"/>
    <w:rsid w:val="00AF4B38"/>
    <w:rsid w:val="00AF5A2C"/>
    <w:rsid w:val="00B02A46"/>
    <w:rsid w:val="00B07FCD"/>
    <w:rsid w:val="00B10658"/>
    <w:rsid w:val="00B10AE7"/>
    <w:rsid w:val="00B1343A"/>
    <w:rsid w:val="00B24228"/>
    <w:rsid w:val="00B305FB"/>
    <w:rsid w:val="00B513A4"/>
    <w:rsid w:val="00B70E0A"/>
    <w:rsid w:val="00B758F7"/>
    <w:rsid w:val="00B91864"/>
    <w:rsid w:val="00B91F09"/>
    <w:rsid w:val="00BA3BE1"/>
    <w:rsid w:val="00BA62FA"/>
    <w:rsid w:val="00BB4091"/>
    <w:rsid w:val="00BC35A1"/>
    <w:rsid w:val="00BD31ED"/>
    <w:rsid w:val="00BF021C"/>
    <w:rsid w:val="00BF0FE3"/>
    <w:rsid w:val="00C065B4"/>
    <w:rsid w:val="00C1440E"/>
    <w:rsid w:val="00C314B2"/>
    <w:rsid w:val="00C35D44"/>
    <w:rsid w:val="00C442C8"/>
    <w:rsid w:val="00C54BE8"/>
    <w:rsid w:val="00C6206D"/>
    <w:rsid w:val="00C821DB"/>
    <w:rsid w:val="00C877BB"/>
    <w:rsid w:val="00CB417E"/>
    <w:rsid w:val="00CC6C1C"/>
    <w:rsid w:val="00CD1674"/>
    <w:rsid w:val="00CD251C"/>
    <w:rsid w:val="00CD5AFD"/>
    <w:rsid w:val="00CE0DCB"/>
    <w:rsid w:val="00CE64AA"/>
    <w:rsid w:val="00CF0F4D"/>
    <w:rsid w:val="00D008C5"/>
    <w:rsid w:val="00D04F0C"/>
    <w:rsid w:val="00D20731"/>
    <w:rsid w:val="00D26921"/>
    <w:rsid w:val="00D42510"/>
    <w:rsid w:val="00D43005"/>
    <w:rsid w:val="00D62F19"/>
    <w:rsid w:val="00D65234"/>
    <w:rsid w:val="00D72306"/>
    <w:rsid w:val="00D726A1"/>
    <w:rsid w:val="00D91613"/>
    <w:rsid w:val="00DA184B"/>
    <w:rsid w:val="00DB0829"/>
    <w:rsid w:val="00DC5120"/>
    <w:rsid w:val="00DE4186"/>
    <w:rsid w:val="00DF5898"/>
    <w:rsid w:val="00E0609F"/>
    <w:rsid w:val="00E14CB2"/>
    <w:rsid w:val="00E24A08"/>
    <w:rsid w:val="00E26FE6"/>
    <w:rsid w:val="00E35C79"/>
    <w:rsid w:val="00E46AFE"/>
    <w:rsid w:val="00E5143D"/>
    <w:rsid w:val="00E53649"/>
    <w:rsid w:val="00E650E8"/>
    <w:rsid w:val="00E7294F"/>
    <w:rsid w:val="00E95B00"/>
    <w:rsid w:val="00EA5F18"/>
    <w:rsid w:val="00EC6F96"/>
    <w:rsid w:val="00ED5FF2"/>
    <w:rsid w:val="00EE0084"/>
    <w:rsid w:val="00EE5B52"/>
    <w:rsid w:val="00EF189C"/>
    <w:rsid w:val="00F10ACE"/>
    <w:rsid w:val="00F3026C"/>
    <w:rsid w:val="00F30703"/>
    <w:rsid w:val="00F307E5"/>
    <w:rsid w:val="00F33226"/>
    <w:rsid w:val="00F46209"/>
    <w:rsid w:val="00F54FC5"/>
    <w:rsid w:val="00F85953"/>
    <w:rsid w:val="00F97284"/>
    <w:rsid w:val="00FA07B2"/>
    <w:rsid w:val="00FA6347"/>
    <w:rsid w:val="00FA7965"/>
    <w:rsid w:val="00FB2862"/>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ps">
    <w:name w:val="hps"/>
    <w:basedOn w:val="DefaultParagraphFont"/>
    <w:rsid w:val="002A29F6"/>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1435E-E9D2-4F73-923C-E539ADEBF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8</Pages>
  <Words>1879</Words>
  <Characters>10712</Characters>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lastPrinted>2015-06-29T10:20:00Z</cp:lastPrinted>
  <dcterms:created xsi:type="dcterms:W3CDTF">2015-11-05T12:49:00Z</dcterms:created>
  <dcterms:modified xsi:type="dcterms:W3CDTF">2018-03-06T20:37:00Z</dcterms:modified>
</cp:coreProperties>
</file>